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6E4B" w14:textId="77777777" w:rsidR="00ED1997" w:rsidRDefault="00ED1997" w:rsidP="00ED19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JON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11B822F8" w14:textId="77777777" w:rsidR="00ED1997" w:rsidRDefault="00ED1997" w:rsidP="00ED1997">
      <w:pPr>
        <w:pStyle w:val="NoSpacing"/>
        <w:rPr>
          <w:rFonts w:cs="Times New Roman"/>
          <w:szCs w:val="24"/>
        </w:rPr>
      </w:pPr>
    </w:p>
    <w:p w14:paraId="602230E6" w14:textId="77777777" w:rsidR="00ED1997" w:rsidRDefault="00ED1997" w:rsidP="00ED1997">
      <w:pPr>
        <w:pStyle w:val="NoSpacing"/>
        <w:rPr>
          <w:rFonts w:cs="Times New Roman"/>
          <w:szCs w:val="24"/>
        </w:rPr>
      </w:pPr>
    </w:p>
    <w:p w14:paraId="1ABAD939" w14:textId="77777777" w:rsidR="00ED1997" w:rsidRDefault="00ED1997" w:rsidP="00ED19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Apr.1406</w:t>
      </w:r>
      <w:r>
        <w:rPr>
          <w:rFonts w:cs="Times New Roman"/>
          <w:szCs w:val="24"/>
        </w:rPr>
        <w:tab/>
        <w:t xml:space="preserve">He was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Sittingbourne, Kent,</w:t>
      </w:r>
    </w:p>
    <w:p w14:paraId="0D2C283E" w14:textId="77777777" w:rsidR="00ED1997" w:rsidRDefault="00ED1997" w:rsidP="00ED19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Sir Reynold Cobham of Randall.</w:t>
      </w:r>
    </w:p>
    <w:p w14:paraId="72107F67" w14:textId="77777777" w:rsidR="00ED1997" w:rsidRDefault="00ED1997" w:rsidP="00ED19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26EB7">
          <w:rPr>
            <w:rStyle w:val="Hyperlink"/>
            <w:rFonts w:cs="Times New Roman"/>
            <w:szCs w:val="24"/>
          </w:rPr>
          <w:t>https://inquisitionspostmortem.ac.uk/view/inquisition/19-051/</w:t>
        </w:r>
      </w:hyperlink>
      <w:r>
        <w:rPr>
          <w:rFonts w:cs="Times New Roman"/>
          <w:szCs w:val="24"/>
        </w:rPr>
        <w:t xml:space="preserve"> )</w:t>
      </w:r>
    </w:p>
    <w:p w14:paraId="7DF48B0D" w14:textId="77777777" w:rsidR="00ED1997" w:rsidRDefault="00ED1997" w:rsidP="00ED1997">
      <w:pPr>
        <w:pStyle w:val="NoSpacing"/>
        <w:rPr>
          <w:rFonts w:cs="Times New Roman"/>
          <w:szCs w:val="24"/>
        </w:rPr>
      </w:pPr>
    </w:p>
    <w:p w14:paraId="29875CA6" w14:textId="77777777" w:rsidR="00ED1997" w:rsidRDefault="00ED1997" w:rsidP="00ED1997">
      <w:pPr>
        <w:pStyle w:val="NoSpacing"/>
        <w:rPr>
          <w:rFonts w:cs="Times New Roman"/>
          <w:szCs w:val="24"/>
        </w:rPr>
      </w:pPr>
    </w:p>
    <w:p w14:paraId="48FA0793" w14:textId="77777777" w:rsidR="00ED1997" w:rsidRDefault="00ED1997" w:rsidP="00ED19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7F7AB8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0EAEE" w14:textId="77777777" w:rsidR="00ED1997" w:rsidRDefault="00ED1997" w:rsidP="009139A6">
      <w:r>
        <w:separator/>
      </w:r>
    </w:p>
  </w:endnote>
  <w:endnote w:type="continuationSeparator" w:id="0">
    <w:p w14:paraId="60479159" w14:textId="77777777" w:rsidR="00ED1997" w:rsidRDefault="00ED19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95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6A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0F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C7F3" w14:textId="77777777" w:rsidR="00ED1997" w:rsidRDefault="00ED1997" w:rsidP="009139A6">
      <w:r>
        <w:separator/>
      </w:r>
    </w:p>
  </w:footnote>
  <w:footnote w:type="continuationSeparator" w:id="0">
    <w:p w14:paraId="57ED5E6A" w14:textId="77777777" w:rsidR="00ED1997" w:rsidRDefault="00ED19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D4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9A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DBE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199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EBB3C"/>
  <w15:chartTrackingRefBased/>
  <w15:docId w15:val="{04E454F8-F470-4ECD-BFE5-C4791C68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19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1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2024-01-28T20:25:00Z</dcterms:created>
  <dcterms:modified xsi:type="dcterms:W3CDTF">2024-01-28T20:26:00Z</dcterms:modified>
</cp:coreProperties>
</file>